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4C3674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C3674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3557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3557">
        <w:rPr>
          <w:rFonts w:eastAsia="Calibri"/>
          <w:b/>
          <w:sz w:val="28"/>
          <w:szCs w:val="28"/>
        </w:rPr>
        <w:t>ПОСТАНОВЛЕНИЕ</w:t>
      </w:r>
    </w:p>
    <w:p w:rsidR="00EA526A" w:rsidRPr="00EF3557" w:rsidRDefault="00EA526A" w:rsidP="00EA526A">
      <w:pPr>
        <w:rPr>
          <w:rFonts w:eastAsia="Calibri"/>
          <w:b/>
          <w:sz w:val="28"/>
          <w:szCs w:val="22"/>
        </w:rPr>
      </w:pPr>
    </w:p>
    <w:p w:rsidR="00EA526A" w:rsidRDefault="00EA526A" w:rsidP="00EA526A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C323F7">
        <w:rPr>
          <w:rFonts w:eastAsia="Calibri"/>
          <w:sz w:val="28"/>
          <w:szCs w:val="28"/>
        </w:rPr>
        <w:t>29</w:t>
      </w:r>
      <w:r>
        <w:rPr>
          <w:rFonts w:eastAsia="Calibri"/>
          <w:sz w:val="28"/>
          <w:szCs w:val="28"/>
        </w:rPr>
        <w:t xml:space="preserve">»  </w:t>
      </w:r>
      <w:r w:rsidR="00C323F7">
        <w:rPr>
          <w:rFonts w:eastAsia="Calibri"/>
          <w:sz w:val="28"/>
          <w:szCs w:val="28"/>
        </w:rPr>
        <w:t>декабря</w:t>
      </w:r>
      <w:r>
        <w:rPr>
          <w:rFonts w:eastAsia="Calibri"/>
          <w:sz w:val="28"/>
          <w:szCs w:val="28"/>
        </w:rPr>
        <w:t xml:space="preserve">  2017 года</w:t>
      </w:r>
      <w:r w:rsidRPr="00EF3557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Pr="00EF3557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 </w:t>
      </w:r>
      <w:r w:rsidR="00D64364">
        <w:rPr>
          <w:rFonts w:eastAsia="Calibri"/>
          <w:sz w:val="28"/>
          <w:szCs w:val="28"/>
        </w:rPr>
        <w:t>83</w:t>
      </w:r>
    </w:p>
    <w:p w:rsidR="00EA526A" w:rsidRDefault="00EA526A" w:rsidP="00EA526A">
      <w:pPr>
        <w:rPr>
          <w:rFonts w:eastAsia="Calibri"/>
          <w:sz w:val="28"/>
          <w:szCs w:val="28"/>
        </w:rPr>
      </w:pPr>
    </w:p>
    <w:p w:rsidR="00EA526A" w:rsidRDefault="00EA526A" w:rsidP="00EA526A">
      <w:pPr>
        <w:pStyle w:val="ConsPlusTitle"/>
        <w:widowControl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 признании </w:t>
      </w:r>
      <w:r w:rsidR="00C323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утратившим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 силу  постановлени</w:t>
      </w:r>
      <w:r w:rsidR="00D64364">
        <w:rPr>
          <w:rFonts w:ascii="Times New Roman" w:eastAsia="Calibri" w:hAnsi="Times New Roman" w:cs="Times New Roman"/>
          <w:sz w:val="28"/>
          <w:szCs w:val="28"/>
        </w:rPr>
        <w:t>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A526A" w:rsidRPr="0073229E" w:rsidRDefault="00EA526A" w:rsidP="00EA526A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  МО «Шеговарское»</w:t>
      </w:r>
      <w:r w:rsidRPr="0073229E">
        <w:rPr>
          <w:rFonts w:eastAsia="Calibri"/>
          <w:sz w:val="28"/>
          <w:szCs w:val="28"/>
        </w:rPr>
        <w:t xml:space="preserve"> </w:t>
      </w:r>
    </w:p>
    <w:p w:rsidR="00EA526A" w:rsidRPr="0073229E" w:rsidRDefault="00EA526A" w:rsidP="00EA526A">
      <w:pPr>
        <w:jc w:val="center"/>
      </w:pPr>
    </w:p>
    <w:p w:rsidR="00EA526A" w:rsidRPr="00C323F7" w:rsidRDefault="00EA526A" w:rsidP="00C323F7">
      <w:pPr>
        <w:jc w:val="both"/>
        <w:rPr>
          <w:sz w:val="28"/>
          <w:szCs w:val="28"/>
        </w:rPr>
      </w:pPr>
      <w:r w:rsidRPr="00EF3557">
        <w:rPr>
          <w:sz w:val="28"/>
          <w:szCs w:val="28"/>
        </w:rPr>
        <w:t xml:space="preserve">            </w:t>
      </w:r>
      <w:proofErr w:type="gramStart"/>
      <w:r w:rsidR="00C323F7" w:rsidRPr="00C323F7">
        <w:rPr>
          <w:sz w:val="28"/>
          <w:szCs w:val="28"/>
        </w:rPr>
        <w:t>В соответствии</w:t>
      </w:r>
      <w:r w:rsidRPr="00493924">
        <w:rPr>
          <w:sz w:val="28"/>
          <w:szCs w:val="28"/>
        </w:rPr>
        <w:t xml:space="preserve">  </w:t>
      </w:r>
      <w:r w:rsidR="00C323F7">
        <w:rPr>
          <w:sz w:val="28"/>
          <w:szCs w:val="28"/>
        </w:rPr>
        <w:t xml:space="preserve">с  </w:t>
      </w:r>
      <w:r w:rsidRPr="00493924">
        <w:rPr>
          <w:sz w:val="28"/>
          <w:szCs w:val="28"/>
        </w:rPr>
        <w:t xml:space="preserve">Федеральным законом от 06 октября </w:t>
      </w:r>
      <w:r w:rsidR="00C323F7">
        <w:rPr>
          <w:sz w:val="28"/>
          <w:szCs w:val="28"/>
        </w:rPr>
        <w:t xml:space="preserve"> </w:t>
      </w:r>
      <w:r w:rsidRPr="00493924">
        <w:rPr>
          <w:sz w:val="28"/>
          <w:szCs w:val="28"/>
        </w:rPr>
        <w:t xml:space="preserve">2003 года </w:t>
      </w:r>
      <w:r>
        <w:rPr>
          <w:sz w:val="28"/>
          <w:szCs w:val="28"/>
        </w:rPr>
        <w:t xml:space="preserve"> </w:t>
      </w:r>
      <w:r w:rsidRPr="00493924">
        <w:rPr>
          <w:sz w:val="28"/>
          <w:szCs w:val="28"/>
        </w:rPr>
        <w:t xml:space="preserve">№ 131-ФЗ </w:t>
      </w:r>
      <w:r w:rsidR="00D64364">
        <w:rPr>
          <w:sz w:val="28"/>
          <w:szCs w:val="28"/>
        </w:rPr>
        <w:t xml:space="preserve"> </w:t>
      </w:r>
      <w:r w:rsidRPr="00493924"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</w:t>
      </w:r>
      <w:r w:rsidRPr="00493924">
        <w:rPr>
          <w:color w:val="000000"/>
          <w:spacing w:val="2"/>
          <w:sz w:val="28"/>
          <w:szCs w:val="28"/>
        </w:rPr>
        <w:t xml:space="preserve"> </w:t>
      </w:r>
      <w:r w:rsidR="00D64364">
        <w:rPr>
          <w:color w:val="000000"/>
          <w:spacing w:val="2"/>
          <w:sz w:val="28"/>
          <w:szCs w:val="28"/>
        </w:rPr>
        <w:t xml:space="preserve"> </w:t>
      </w:r>
      <w:r w:rsidR="00C323F7">
        <w:rPr>
          <w:color w:val="000000"/>
          <w:spacing w:val="2"/>
          <w:sz w:val="28"/>
          <w:szCs w:val="28"/>
        </w:rPr>
        <w:t xml:space="preserve">Уставом муниципального образования «Шеговарское», </w:t>
      </w:r>
      <w:r w:rsidR="00D64364">
        <w:rPr>
          <w:color w:val="000000"/>
          <w:spacing w:val="2"/>
          <w:sz w:val="28"/>
          <w:szCs w:val="28"/>
        </w:rPr>
        <w:t xml:space="preserve"> </w:t>
      </w:r>
      <w:r w:rsidR="00C323F7">
        <w:rPr>
          <w:color w:val="000000"/>
          <w:spacing w:val="2"/>
          <w:sz w:val="28"/>
          <w:szCs w:val="28"/>
        </w:rPr>
        <w:t>решением Совета депутатов МО «Шеговарское» от 21 декабря 2016 года № 12 «</w:t>
      </w:r>
      <w:r w:rsidR="00C323F7" w:rsidRPr="00C323F7">
        <w:rPr>
          <w:sz w:val="28"/>
          <w:szCs w:val="28"/>
        </w:rPr>
        <w:t>Об утверждении соглашений о расторжении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муниципального образования «Шеговарское» о передаче осуществления</w:t>
      </w:r>
      <w:proofErr w:type="gramEnd"/>
      <w:r w:rsidR="00C323F7" w:rsidRPr="00C323F7">
        <w:rPr>
          <w:sz w:val="28"/>
          <w:szCs w:val="28"/>
        </w:rPr>
        <w:t xml:space="preserve"> части полномочий по </w:t>
      </w:r>
      <w:r w:rsidR="00C323F7" w:rsidRPr="00C323F7">
        <w:rPr>
          <w:bCs/>
          <w:sz w:val="28"/>
          <w:szCs w:val="28"/>
        </w:rPr>
        <w:t>вопросам местного значения</w:t>
      </w:r>
      <w:r w:rsidR="00C323F7">
        <w:rPr>
          <w:bCs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C9559B">
        <w:rPr>
          <w:color w:val="000000"/>
          <w:spacing w:val="2"/>
          <w:sz w:val="28"/>
          <w:szCs w:val="28"/>
        </w:rPr>
        <w:t xml:space="preserve">администрация муниципального образования «Шеговарское» </w:t>
      </w:r>
      <w:r w:rsidR="00C323F7">
        <w:rPr>
          <w:color w:val="000000"/>
          <w:spacing w:val="2"/>
          <w:sz w:val="28"/>
          <w:szCs w:val="28"/>
        </w:rPr>
        <w:t xml:space="preserve"> </w:t>
      </w:r>
      <w:proofErr w:type="gramStart"/>
      <w:r w:rsidRPr="00C9559B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9559B">
        <w:rPr>
          <w:b/>
          <w:sz w:val="28"/>
          <w:szCs w:val="28"/>
        </w:rPr>
        <w:t>т:</w:t>
      </w:r>
    </w:p>
    <w:p w:rsidR="00244B99" w:rsidRPr="00D64364" w:rsidRDefault="00EA526A" w:rsidP="00D6436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73229E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D64364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>остановлени</w:t>
      </w:r>
      <w:r w:rsidR="00D64364"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муниципал</w:t>
      </w:r>
      <w:r w:rsidR="00C323F7">
        <w:rPr>
          <w:rFonts w:ascii="Times New Roman" w:hAnsi="Times New Roman" w:cs="Times New Roman"/>
          <w:b w:val="0"/>
          <w:sz w:val="28"/>
          <w:szCs w:val="28"/>
        </w:rPr>
        <w:t>ьного образования «Шеговарское</w:t>
      </w:r>
      <w:r w:rsidR="00D64364">
        <w:rPr>
          <w:rFonts w:ascii="Times New Roman" w:hAnsi="Times New Roman" w:cs="Times New Roman"/>
          <w:b w:val="0"/>
          <w:sz w:val="28"/>
          <w:szCs w:val="28"/>
        </w:rPr>
        <w:t>»  от 08 августа  2013 года  №  50 «О  комиссии по предупреждению и ликвидации чрезвычайных ситуаций и обеспечению пожарной безопасности при  администрации муниципального образования «Шеговарское» Шенкурского района Архангельской области»  признать утратившим силу.</w:t>
      </w:r>
    </w:p>
    <w:p w:rsidR="00EA526A" w:rsidRPr="00C9559B" w:rsidRDefault="0071601A" w:rsidP="00C323F7">
      <w:pPr>
        <w:jc w:val="both"/>
        <w:outlineLvl w:val="0"/>
        <w:rPr>
          <w:bCs/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</w:t>
      </w:r>
      <w:r w:rsidR="00EA526A">
        <w:rPr>
          <w:rFonts w:eastAsia="Calibri"/>
          <w:b/>
          <w:sz w:val="28"/>
          <w:szCs w:val="28"/>
        </w:rPr>
        <w:t xml:space="preserve"> </w:t>
      </w:r>
      <w:r w:rsidR="00EA526A" w:rsidRPr="00C9559B">
        <w:rPr>
          <w:rFonts w:eastAsia="Calibri"/>
          <w:sz w:val="28"/>
          <w:szCs w:val="28"/>
        </w:rPr>
        <w:t>2</w:t>
      </w:r>
      <w:r w:rsidR="00EA526A" w:rsidRPr="00C9559B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EA526A" w:rsidRPr="00C9559B" w:rsidRDefault="00EA526A" w:rsidP="00C323F7">
      <w:pPr>
        <w:jc w:val="both"/>
        <w:rPr>
          <w:sz w:val="28"/>
          <w:szCs w:val="28"/>
        </w:rPr>
      </w:pPr>
    </w:p>
    <w:p w:rsidR="00EA526A" w:rsidRDefault="00EA526A" w:rsidP="00C323F7">
      <w:pPr>
        <w:jc w:val="both"/>
        <w:rPr>
          <w:sz w:val="28"/>
          <w:szCs w:val="28"/>
        </w:rPr>
      </w:pPr>
      <w:r w:rsidRPr="00C9559B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EA526A" w:rsidRPr="00C9559B" w:rsidRDefault="00EA526A" w:rsidP="00C323F7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«Шеговарское»</w:t>
      </w:r>
      <w:r w:rsidRPr="00C9559B">
        <w:rPr>
          <w:sz w:val="28"/>
          <w:szCs w:val="28"/>
        </w:rPr>
        <w:t xml:space="preserve">                       </w:t>
      </w:r>
      <w:r w:rsidR="00D64364">
        <w:rPr>
          <w:sz w:val="28"/>
          <w:szCs w:val="28"/>
        </w:rPr>
        <w:t xml:space="preserve"> </w:t>
      </w:r>
      <w:r w:rsidRPr="00C9559B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</w:t>
      </w:r>
      <w:r w:rsidRPr="00C9559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Н.С. Свицкая</w:t>
      </w:r>
      <w:r w:rsidRPr="00C9559B">
        <w:rPr>
          <w:sz w:val="28"/>
          <w:szCs w:val="28"/>
        </w:rPr>
        <w:t xml:space="preserve">      </w:t>
      </w:r>
    </w:p>
    <w:p w:rsidR="00EA526A" w:rsidRPr="00C9559B" w:rsidRDefault="00EA526A" w:rsidP="00C323F7">
      <w:pPr>
        <w:rPr>
          <w:sz w:val="28"/>
          <w:szCs w:val="28"/>
        </w:rPr>
      </w:pPr>
    </w:p>
    <w:p w:rsidR="00E93F27" w:rsidRDefault="00E93F27" w:rsidP="00C323F7">
      <w:bookmarkStart w:id="0" w:name="_GoBack"/>
      <w:bookmarkEnd w:id="0"/>
    </w:p>
    <w:sectPr w:rsidR="00E93F27" w:rsidSect="00C323F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244B99"/>
    <w:rsid w:val="003A042E"/>
    <w:rsid w:val="0071601A"/>
    <w:rsid w:val="00841EA0"/>
    <w:rsid w:val="00A40445"/>
    <w:rsid w:val="00C323F7"/>
    <w:rsid w:val="00D64364"/>
    <w:rsid w:val="00E93F27"/>
    <w:rsid w:val="00E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160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60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160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60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2018-01-30T12:19:00Z</cp:lastPrinted>
  <dcterms:created xsi:type="dcterms:W3CDTF">2018-01-30T12:19:00Z</dcterms:created>
  <dcterms:modified xsi:type="dcterms:W3CDTF">2018-01-30T13:03:00Z</dcterms:modified>
</cp:coreProperties>
</file>